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xmlns:w16cex="http://schemas.microsoft.com/office/word/2018/wordml/cex" xmlns:w16="http://schemas.microsoft.com/office/word/2018/wordml">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3D14400E"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sidR="008F00F8">
        <w:rPr>
          <w:rFonts w:eastAsia="Times New Roman"/>
          <w:b/>
          <w:sz w:val="24"/>
          <w:szCs w:val="24"/>
          <w:lang w:eastAsia="ar-SA"/>
        </w:rPr>
        <w:t xml:space="preserve">medewerker </w:t>
      </w:r>
      <w:r w:rsidR="004A6038">
        <w:rPr>
          <w:rFonts w:eastAsia="Times New Roman"/>
          <w:b/>
          <w:sz w:val="24"/>
          <w:szCs w:val="24"/>
          <w:lang w:eastAsia="ar-SA"/>
        </w:rPr>
        <w:t>kadastrale verwerking</w:t>
      </w:r>
      <w:r>
        <w:rPr>
          <w:rFonts w:eastAsia="Times New Roman"/>
          <w:b/>
          <w:sz w:val="24"/>
          <w:szCs w:val="24"/>
          <w:lang w:eastAsia="ar-SA"/>
        </w:rPr>
        <w:t xml:space="preserve"> </w:t>
      </w:r>
      <w:r w:rsidRPr="00895E52">
        <w:rPr>
          <w:rFonts w:eastAsia="Times New Roman"/>
          <w:b/>
          <w:sz w:val="24"/>
          <w:szCs w:val="24"/>
          <w:lang w:eastAsia="ar-SA"/>
        </w:rPr>
        <w:t xml:space="preserve">(schaal </w:t>
      </w:r>
      <w:r w:rsidR="00057E35">
        <w:rPr>
          <w:rFonts w:eastAsia="Times New Roman"/>
          <w:b/>
          <w:sz w:val="24"/>
          <w:szCs w:val="24"/>
          <w:lang w:eastAsia="ar-SA"/>
        </w:rPr>
        <w:t>8</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4021FBFF"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p w14:paraId="1F9B7E16" w14:textId="77777777" w:rsidR="00A82198" w:rsidRDefault="00A8219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49B6A381" w14:textId="3A4A731F" w:rsidR="00DB7448" w:rsidRDefault="00DB744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Pr>
          <w:rFonts w:ascii="Lucida Sans Unicode" w:hAnsi="Lucida Sans Unicode" w:cs="Lucida Sans Unicode"/>
          <w:sz w:val="18"/>
          <w:szCs w:val="18"/>
        </w:rPr>
        <w:t xml:space="preserve">Het proces </w:t>
      </w:r>
      <w:r w:rsidR="009964D6">
        <w:rPr>
          <w:rFonts w:ascii="Lucida Sans Unicode" w:hAnsi="Lucida Sans Unicode" w:cs="Lucida Sans Unicode"/>
          <w:sz w:val="18"/>
          <w:szCs w:val="18"/>
        </w:rPr>
        <w:t>Objectenbeheer</w:t>
      </w:r>
      <w:r w:rsidR="00192D9E">
        <w:rPr>
          <w:rFonts w:ascii="Lucida Sans Unicode" w:hAnsi="Lucida Sans Unicode" w:cs="Lucida Sans Unicode"/>
          <w:sz w:val="18"/>
          <w:szCs w:val="18"/>
        </w:rPr>
        <w:t xml:space="preserve"> maakt </w:t>
      </w:r>
      <w:r>
        <w:rPr>
          <w:rFonts w:ascii="Lucida Sans Unicode" w:hAnsi="Lucida Sans Unicode" w:cs="Lucida Sans Unicode"/>
          <w:sz w:val="18"/>
          <w:szCs w:val="18"/>
        </w:rPr>
        <w:t xml:space="preserve">deel uit van </w:t>
      </w:r>
      <w:r w:rsidRPr="00891DD8">
        <w:rPr>
          <w:rFonts w:ascii="Lucida Sans Unicode" w:hAnsi="Lucida Sans Unicode" w:cs="Lucida Sans Unicode"/>
          <w:sz w:val="18"/>
          <w:szCs w:val="18"/>
        </w:rPr>
        <w:t>D</w:t>
      </w:r>
      <w:r>
        <w:rPr>
          <w:rFonts w:ascii="Lucida Sans Unicode" w:hAnsi="Lucida Sans Unicode" w:cs="Lucida Sans Unicode"/>
          <w:sz w:val="18"/>
          <w:szCs w:val="18"/>
        </w:rPr>
        <w:t>atabeheer.</w:t>
      </w:r>
      <w:r>
        <w:rPr>
          <w:szCs w:val="18"/>
        </w:rPr>
        <w:t xml:space="preserve"> </w:t>
      </w:r>
      <w:r>
        <w:rPr>
          <w:rFonts w:ascii="Lucida Sans Unicode" w:hAnsi="Lucida Sans Unicode" w:cs="Lucida Sans Unicode"/>
          <w:sz w:val="18"/>
          <w:szCs w:val="18"/>
        </w:rPr>
        <w:t xml:space="preserve">Hieronder vallen ook de processen </w:t>
      </w:r>
      <w:r w:rsidR="00192D9E">
        <w:rPr>
          <w:rFonts w:ascii="Lucida Sans Unicode" w:hAnsi="Lucida Sans Unicode" w:cs="Lucida Sans Unicode"/>
          <w:sz w:val="18"/>
          <w:szCs w:val="18"/>
        </w:rPr>
        <w:t>waarderen woningen en niet-woningen</w:t>
      </w:r>
      <w:r w:rsidR="009964D6">
        <w:rPr>
          <w:rFonts w:ascii="Lucida Sans Unicode" w:hAnsi="Lucida Sans Unicode" w:cs="Lucida Sans Unicode"/>
          <w:sz w:val="18"/>
          <w:szCs w:val="18"/>
        </w:rPr>
        <w:t xml:space="preserve">, bezwaarafhandeling WOZ en </w:t>
      </w:r>
      <w:r>
        <w:rPr>
          <w:rFonts w:ascii="Lucida Sans Unicode" w:hAnsi="Lucida Sans Unicode" w:cs="Lucida Sans Unicode"/>
          <w:sz w:val="18"/>
          <w:szCs w:val="18"/>
        </w:rPr>
        <w:t>subject</w:t>
      </w:r>
      <w:r w:rsidR="004A6038">
        <w:rPr>
          <w:rFonts w:ascii="Lucida Sans Unicode" w:hAnsi="Lucida Sans Unicode" w:cs="Lucida Sans Unicode"/>
          <w:sz w:val="18"/>
          <w:szCs w:val="18"/>
        </w:rPr>
        <w:t>en</w:t>
      </w:r>
      <w:r>
        <w:rPr>
          <w:rFonts w:ascii="Lucida Sans Unicode" w:hAnsi="Lucida Sans Unicode" w:cs="Lucida Sans Unicode"/>
          <w:sz w:val="18"/>
          <w:szCs w:val="18"/>
        </w:rPr>
        <w:t>beheer.</w:t>
      </w:r>
    </w:p>
    <w:p w14:paraId="1A9BBEDD" w14:textId="77777777" w:rsidR="00DB7448" w:rsidRDefault="00DB7448" w:rsidP="00F33FF2">
      <w:pPr>
        <w:pStyle w:val="paragraph"/>
        <w:spacing w:before="0" w:beforeAutospacing="0" w:after="0" w:afterAutospacing="0"/>
        <w:ind w:left="30"/>
        <w:textAlignment w:val="baseline"/>
        <w:rPr>
          <w:rFonts w:ascii="Segoe UI" w:hAnsi="Segoe UI" w:cs="Segoe UI"/>
          <w:color w:val="000000"/>
          <w:sz w:val="18"/>
          <w:szCs w:val="18"/>
        </w:rPr>
      </w:pPr>
    </w:p>
    <w:p w14:paraId="79979F0D" w14:textId="56BD0D81" w:rsidR="00F33FF2" w:rsidRPr="003242B0"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u w:val="single"/>
        </w:rPr>
      </w:pPr>
      <w:r w:rsidRPr="003242B0">
        <w:rPr>
          <w:rStyle w:val="eop"/>
          <w:rFonts w:ascii="Lucida Sans Unicode" w:hAnsi="Lucida Sans Unicode" w:cs="Lucida Sans Unicode"/>
          <w:b/>
          <w:bCs/>
          <w:color w:val="000000"/>
          <w:sz w:val="18"/>
          <w:szCs w:val="18"/>
          <w:u w:val="single"/>
        </w:rPr>
        <w:t>Functieomschrijving</w:t>
      </w:r>
      <w:r w:rsidR="00F33FF2" w:rsidRPr="003242B0">
        <w:rPr>
          <w:rStyle w:val="eop"/>
          <w:rFonts w:ascii="Lucida Sans Unicode" w:hAnsi="Lucida Sans Unicode" w:cs="Lucida Sans Unicode"/>
          <w:b/>
          <w:bCs/>
          <w:color w:val="000000"/>
          <w:sz w:val="18"/>
          <w:szCs w:val="18"/>
          <w:u w:val="single"/>
        </w:rPr>
        <w:t> </w:t>
      </w:r>
    </w:p>
    <w:p w14:paraId="2928A873" w14:textId="50BDA248" w:rsidR="004A6038" w:rsidRPr="00057E35" w:rsidRDefault="008D5BCC" w:rsidP="004A6038">
      <w:pPr>
        <w:rPr>
          <w:rFonts w:ascii="Calibri" w:eastAsiaTheme="minorHAnsi" w:hAnsi="Calibri" w:cs="Calibri"/>
          <w:color w:val="auto"/>
          <w:szCs w:val="18"/>
          <w:lang w:eastAsia="en-US"/>
        </w:rPr>
      </w:pPr>
      <w:r w:rsidRPr="008D5BCC">
        <w:rPr>
          <w:color w:val="auto"/>
          <w:szCs w:val="18"/>
          <w:lang w:eastAsia="en-US"/>
        </w:rPr>
        <w:t xml:space="preserve">Als </w:t>
      </w:r>
      <w:r w:rsidR="004A6038">
        <w:rPr>
          <w:color w:val="auto"/>
          <w:szCs w:val="18"/>
          <w:lang w:eastAsia="en-US"/>
        </w:rPr>
        <w:t xml:space="preserve">medewerker </w:t>
      </w:r>
      <w:r w:rsidRPr="008D5BCC">
        <w:rPr>
          <w:color w:val="auto"/>
          <w:szCs w:val="18"/>
          <w:lang w:eastAsia="en-US"/>
        </w:rPr>
        <w:t xml:space="preserve">kadastrale </w:t>
      </w:r>
      <w:r w:rsidR="004A6038">
        <w:rPr>
          <w:color w:val="auto"/>
          <w:szCs w:val="18"/>
          <w:lang w:eastAsia="en-US"/>
        </w:rPr>
        <w:t>verwerking</w:t>
      </w:r>
      <w:r w:rsidRPr="008D5BCC">
        <w:rPr>
          <w:color w:val="auto"/>
          <w:szCs w:val="18"/>
          <w:lang w:eastAsia="en-US"/>
        </w:rPr>
        <w:t xml:space="preserve"> bij het team Objectenbeheer </w:t>
      </w:r>
      <w:r w:rsidR="004A6038">
        <w:rPr>
          <w:color w:val="auto"/>
          <w:szCs w:val="18"/>
          <w:lang w:eastAsia="en-US"/>
        </w:rPr>
        <w:t xml:space="preserve">verwerk je </w:t>
      </w:r>
      <w:r w:rsidRPr="008D5BCC">
        <w:rPr>
          <w:color w:val="auto"/>
          <w:szCs w:val="18"/>
          <w:lang w:eastAsia="en-US"/>
        </w:rPr>
        <w:t xml:space="preserve">kadastrale mutaties die via de maandelijkse BRK-bestanden worden uitgeleverd ten behoeve van de WOZ-administratie en watersysteemheffing (on)gebouwd. Je </w:t>
      </w:r>
      <w:r w:rsidR="004A6038">
        <w:rPr>
          <w:color w:val="auto"/>
          <w:szCs w:val="18"/>
          <w:lang w:eastAsia="en-US"/>
        </w:rPr>
        <w:t>analyseert en muteert</w:t>
      </w:r>
      <w:r w:rsidRPr="008D5BCC">
        <w:rPr>
          <w:color w:val="auto"/>
          <w:szCs w:val="18"/>
          <w:lang w:eastAsia="en-US"/>
        </w:rPr>
        <w:t xml:space="preserve"> vanuit deze bestanden gegevens</w:t>
      </w:r>
      <w:r w:rsidR="004A6038">
        <w:rPr>
          <w:color w:val="auto"/>
          <w:szCs w:val="18"/>
          <w:lang w:eastAsia="en-US"/>
        </w:rPr>
        <w:t>.</w:t>
      </w:r>
      <w:r w:rsidRPr="008D5BCC">
        <w:rPr>
          <w:color w:val="auto"/>
          <w:szCs w:val="18"/>
          <w:lang w:eastAsia="en-US"/>
        </w:rPr>
        <w:t xml:space="preserve"> </w:t>
      </w:r>
      <w:r w:rsidR="004A6038">
        <w:rPr>
          <w:color w:val="auto"/>
          <w:szCs w:val="18"/>
          <w:lang w:eastAsia="en-US"/>
        </w:rPr>
        <w:t xml:space="preserve">Je herkent en legt relaties </w:t>
      </w:r>
      <w:r w:rsidRPr="008D5BCC">
        <w:rPr>
          <w:color w:val="auto"/>
          <w:szCs w:val="18"/>
          <w:lang w:eastAsia="en-US"/>
        </w:rPr>
        <w:t xml:space="preserve">die leiden tot  wijzigingen in het kadastrale eigendom of gebruikersgrenzen, objectafbakening, splitsingen of samenvoegingen van objecten. </w:t>
      </w:r>
      <w:r w:rsidR="004A6038" w:rsidRPr="00057E35">
        <w:rPr>
          <w:color w:val="auto"/>
          <w:szCs w:val="18"/>
          <w:lang w:eastAsia="en-US"/>
        </w:rPr>
        <w:t xml:space="preserve">Tenslotte herken en doe je terugmeldingen </w:t>
      </w:r>
      <w:r w:rsidR="004A6038">
        <w:rPr>
          <w:color w:val="auto"/>
          <w:szCs w:val="18"/>
          <w:lang w:eastAsia="en-US"/>
        </w:rPr>
        <w:t xml:space="preserve">richting </w:t>
      </w:r>
      <w:r w:rsidR="004A6038" w:rsidRPr="00057E35">
        <w:rPr>
          <w:color w:val="auto"/>
          <w:szCs w:val="18"/>
          <w:lang w:eastAsia="en-US"/>
        </w:rPr>
        <w:t>de BAG.</w:t>
      </w:r>
    </w:p>
    <w:p w14:paraId="29A25D65" w14:textId="77777777" w:rsidR="00F33FF2" w:rsidRDefault="00F33FF2" w:rsidP="00F33FF2">
      <w:pPr>
        <w:pStyle w:val="paragraph"/>
        <w:spacing w:before="0" w:beforeAutospacing="0" w:after="0" w:afterAutospacing="0"/>
        <w:ind w:left="30"/>
        <w:textAlignment w:val="baseline"/>
        <w:rPr>
          <w:rFonts w:ascii="Segoe UI" w:hAnsi="Segoe UI" w:cs="Segoe UI"/>
          <w:color w:val="000000"/>
          <w:sz w:val="18"/>
          <w:szCs w:val="18"/>
        </w:rPr>
      </w:pPr>
      <w:bookmarkStart w:id="0" w:name="_GoBack"/>
      <w:bookmarkEnd w:id="0"/>
      <w:r>
        <w:rPr>
          <w:rStyle w:val="eop"/>
          <w:rFonts w:ascii="Lucida Sans Unicode" w:hAnsi="Lucida Sans Unicode" w:cs="Lucida Sans Unicode"/>
          <w:color w:val="000000"/>
          <w:sz w:val="18"/>
          <w:szCs w:val="18"/>
        </w:rPr>
        <w:t> </w:t>
      </w:r>
    </w:p>
    <w:p w14:paraId="54E5A8E8" w14:textId="56131D6C" w:rsidR="00F33FF2" w:rsidRDefault="003242B0" w:rsidP="00F33FF2">
      <w:pPr>
        <w:pStyle w:val="paragraph"/>
        <w:spacing w:before="0" w:beforeAutospacing="0" w:after="0" w:afterAutospacing="0"/>
        <w:ind w:left="30"/>
        <w:textAlignment w:val="baseline"/>
        <w:rPr>
          <w:rStyle w:val="normaltextrun"/>
          <w:rFonts w:ascii="Lucida Sans Unicode" w:hAnsi="Lucida Sans Unicode" w:cs="Lucida Sans Unicode"/>
          <w:b/>
          <w:bCs/>
          <w:color w:val="000000"/>
          <w:sz w:val="18"/>
          <w:szCs w:val="18"/>
          <w:u w:val="single"/>
        </w:rPr>
      </w:pPr>
      <w:r>
        <w:rPr>
          <w:rStyle w:val="normaltextrun"/>
          <w:rFonts w:ascii="Lucida Sans Unicode" w:hAnsi="Lucida Sans Unicode" w:cs="Lucida Sans Unicode"/>
          <w:b/>
          <w:bCs/>
          <w:color w:val="000000"/>
          <w:sz w:val="18"/>
          <w:szCs w:val="18"/>
          <w:u w:val="single"/>
        </w:rPr>
        <w:t>Functie-eisen</w:t>
      </w:r>
    </w:p>
    <w:p w14:paraId="60458FFE" w14:textId="6C53235A" w:rsidR="009964D6" w:rsidRDefault="009964D6" w:rsidP="009964D6">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Je beschikt over een M</w:t>
      </w:r>
      <w:r>
        <w:rPr>
          <w:rStyle w:val="spellingerror"/>
          <w:rFonts w:ascii="Lucida Sans Unicode" w:hAnsi="Lucida Sans Unicode" w:cs="Lucida Sans Unicode"/>
          <w:color w:val="000000"/>
          <w:sz w:val="18"/>
          <w:szCs w:val="18"/>
        </w:rPr>
        <w:t>BO-diploma</w:t>
      </w:r>
      <w:r>
        <w:rPr>
          <w:rStyle w:val="normaltextrun"/>
          <w:rFonts w:ascii="Lucida Sans Unicode" w:hAnsi="Lucida Sans Unicode" w:cs="Lucida Sans Unicode"/>
          <w:color w:val="000000"/>
          <w:sz w:val="18"/>
          <w:szCs w:val="18"/>
        </w:rPr>
        <w:t> in de richting van juridisch administratieve dienstverlening</w:t>
      </w:r>
      <w:r w:rsidR="00BE3751">
        <w:rPr>
          <w:rStyle w:val="normaltextrun"/>
          <w:rFonts w:ascii="Lucida Sans Unicode" w:hAnsi="Lucida Sans Unicode" w:cs="Lucida Sans Unicode"/>
          <w:color w:val="000000"/>
          <w:sz w:val="18"/>
          <w:szCs w:val="18"/>
        </w:rPr>
        <w:t xml:space="preserve"> of vergelijkbaar (bijv. HALO)</w:t>
      </w:r>
      <w:r>
        <w:rPr>
          <w:rStyle w:val="normaltextrun"/>
          <w:rFonts w:ascii="Lucida Sans Unicode" w:hAnsi="Lucida Sans Unicode" w:cs="Lucida Sans Unicode"/>
          <w:color w:val="000000"/>
          <w:sz w:val="18"/>
          <w:szCs w:val="18"/>
        </w:rPr>
        <w:t>.</w:t>
      </w:r>
      <w:r>
        <w:rPr>
          <w:rStyle w:val="eop"/>
          <w:rFonts w:ascii="Lucida Sans Unicode" w:hAnsi="Lucida Sans Unicode" w:cs="Lucida Sans Unicode"/>
          <w:color w:val="000000"/>
          <w:sz w:val="18"/>
          <w:szCs w:val="18"/>
        </w:rPr>
        <w:t> </w:t>
      </w:r>
    </w:p>
    <w:p w14:paraId="67B1FF94" w14:textId="77777777" w:rsidR="009964D6" w:rsidRDefault="009964D6" w:rsidP="009964D6">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hebt een WOZ-diploma (SVM/NIVO). </w:t>
      </w:r>
      <w:r w:rsidRPr="0067482D">
        <w:rPr>
          <w:rStyle w:val="eop"/>
          <w:rFonts w:ascii="Lucida Sans Unicode" w:hAnsi="Lucida Sans Unicode" w:cs="Lucida Sans Unicode"/>
          <w:color w:val="000000"/>
          <w:sz w:val="18"/>
          <w:szCs w:val="18"/>
        </w:rPr>
        <w:t> </w:t>
      </w:r>
    </w:p>
    <w:p w14:paraId="4EF98F10" w14:textId="745B65FB"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hebt juridische kennis van de basisregistratie BAG en WOZ</w:t>
      </w:r>
      <w:r>
        <w:rPr>
          <w:rFonts w:eastAsia="Times New Roman"/>
          <w:color w:val="auto"/>
          <w:szCs w:val="18"/>
          <w:lang w:eastAsia="en-US"/>
        </w:rPr>
        <w:t xml:space="preserve">. </w:t>
      </w:r>
    </w:p>
    <w:p w14:paraId="23322FDF" w14:textId="77777777" w:rsidR="0060242A" w:rsidRPr="000B5228" w:rsidRDefault="0060242A" w:rsidP="0060242A">
      <w:pPr>
        <w:numPr>
          <w:ilvl w:val="0"/>
          <w:numId w:val="10"/>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56F2295C" w14:textId="0C8B22AB"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bent in staat om analytisch naar data te kijken die via de landelijke voorziening B</w:t>
      </w:r>
      <w:r w:rsidR="004A6038">
        <w:rPr>
          <w:rFonts w:eastAsia="Times New Roman"/>
          <w:color w:val="auto"/>
          <w:szCs w:val="18"/>
          <w:lang w:eastAsia="en-US"/>
        </w:rPr>
        <w:t>RK</w:t>
      </w:r>
      <w:r w:rsidRPr="009964D6">
        <w:rPr>
          <w:rFonts w:eastAsia="Times New Roman"/>
          <w:color w:val="auto"/>
          <w:szCs w:val="18"/>
          <w:lang w:eastAsia="en-US"/>
        </w:rPr>
        <w:t xml:space="preserve"> wordt aangeboden</w:t>
      </w:r>
      <w:r w:rsidR="0060242A">
        <w:rPr>
          <w:rFonts w:eastAsia="Times New Roman"/>
          <w:color w:val="auto"/>
          <w:szCs w:val="18"/>
          <w:lang w:eastAsia="en-US"/>
        </w:rPr>
        <w:t>.</w:t>
      </w:r>
    </w:p>
    <w:p w14:paraId="23299261" w14:textId="77777777"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bent in staat om verbanden te leggen tussen BAG en WOZ en v.v.</w:t>
      </w:r>
    </w:p>
    <w:p w14:paraId="3B28D7B8" w14:textId="77777777"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hebt affiniteit met het verwerken en muteren van bestanden.</w:t>
      </w:r>
    </w:p>
    <w:p w14:paraId="6DF98DD5" w14:textId="77777777" w:rsidR="009F02C9" w:rsidRPr="00A65B22" w:rsidRDefault="009F02C9" w:rsidP="009F02C9">
      <w:pPr>
        <w:pStyle w:val="Lijstalinea"/>
        <w:numPr>
          <w:ilvl w:val="0"/>
          <w:numId w:val="9"/>
        </w:numPr>
        <w:spacing w:line="257" w:lineRule="auto"/>
        <w:rPr>
          <w:color w:val="auto"/>
        </w:rPr>
      </w:pPr>
      <w:r w:rsidRPr="00231580">
        <w:t>Je hebt ervaring met de meeste bekende belasting</w:t>
      </w:r>
      <w:r>
        <w:t>- en waarderings</w:t>
      </w:r>
      <w:r w:rsidRPr="00231580">
        <w:t>applicaties</w:t>
      </w:r>
      <w:r>
        <w:t>.</w:t>
      </w:r>
    </w:p>
    <w:p w14:paraId="459F0A1A" w14:textId="07268A32"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in staat om gestructureerd en stapsgewijs, samen met anderen, de gestelde doelen te realiseren.</w:t>
      </w:r>
      <w:r w:rsidRPr="0067482D">
        <w:rPr>
          <w:rStyle w:val="eop"/>
          <w:rFonts w:ascii="Lucida Sans Unicode" w:hAnsi="Lucida Sans Unicode" w:cs="Lucida Sans Unicode"/>
          <w:color w:val="000000"/>
          <w:sz w:val="18"/>
          <w:szCs w:val="18"/>
        </w:rPr>
        <w:t> </w:t>
      </w:r>
    </w:p>
    <w:p w14:paraId="5CCA385D" w14:textId="4CE2179D" w:rsidR="0067482D" w:rsidRDefault="00F33FF2" w:rsidP="0067482D">
      <w:pPr>
        <w:pStyle w:val="paragraph"/>
        <w:numPr>
          <w:ilvl w:val="0"/>
          <w:numId w:val="9"/>
        </w:numPr>
        <w:spacing w:before="0" w:beforeAutospacing="0" w:after="0" w:afterAutospacing="0"/>
        <w:textAlignment w:val="baseline"/>
        <w:rPr>
          <w:rStyle w:val="eop"/>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 xml:space="preserve">Je kan makkelijk contact maken, luistert goed en kan </w:t>
      </w:r>
      <w:r w:rsidR="00DE2BAD">
        <w:rPr>
          <w:rStyle w:val="normaltextrun"/>
          <w:rFonts w:ascii="Lucida Sans Unicode" w:hAnsi="Lucida Sans Unicode" w:cs="Lucida Sans Unicode"/>
          <w:color w:val="000000"/>
          <w:sz w:val="18"/>
          <w:szCs w:val="18"/>
        </w:rPr>
        <w:t xml:space="preserve">zaken </w:t>
      </w:r>
      <w:r w:rsidRPr="0067482D">
        <w:rPr>
          <w:rStyle w:val="normaltextrun"/>
          <w:rFonts w:ascii="Lucida Sans Unicode" w:hAnsi="Lucida Sans Unicode" w:cs="Lucida Sans Unicode"/>
          <w:color w:val="000000"/>
          <w:sz w:val="18"/>
          <w:szCs w:val="18"/>
        </w:rPr>
        <w:t xml:space="preserve">duidelijk </w:t>
      </w:r>
      <w:r w:rsidR="00DE2BAD">
        <w:rPr>
          <w:rStyle w:val="normaltextrun"/>
          <w:rFonts w:ascii="Lucida Sans Unicode" w:hAnsi="Lucida Sans Unicode" w:cs="Lucida Sans Unicode"/>
          <w:color w:val="000000"/>
          <w:sz w:val="18"/>
          <w:szCs w:val="18"/>
        </w:rPr>
        <w:t xml:space="preserve">aan </w:t>
      </w:r>
      <w:r w:rsidRPr="0067482D">
        <w:rPr>
          <w:rStyle w:val="normaltextrun"/>
          <w:rFonts w:ascii="Lucida Sans Unicode" w:hAnsi="Lucida Sans Unicode" w:cs="Lucida Sans Unicode"/>
          <w:color w:val="000000"/>
          <w:sz w:val="18"/>
          <w:szCs w:val="18"/>
        </w:rPr>
        <w:t>anderen uitleggen</w:t>
      </w:r>
      <w:r w:rsidR="00DE2BAD">
        <w:rPr>
          <w:rStyle w:val="normaltextrun"/>
          <w:rFonts w:ascii="Lucida Sans Unicode" w:hAnsi="Lucida Sans Unicode" w:cs="Lucida Sans Unicode"/>
          <w:color w:val="000000"/>
          <w:sz w:val="18"/>
          <w:szCs w:val="18"/>
        </w:rPr>
        <w:t>.</w:t>
      </w:r>
    </w:p>
    <w:p w14:paraId="4E74F9EF" w14:textId="44A59CD7" w:rsidR="00DE2BAD" w:rsidRDefault="00DE2BAD"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bent </w:t>
      </w:r>
      <w:r w:rsidR="009F02C9">
        <w:rPr>
          <w:rStyle w:val="normaltextrun"/>
          <w:rFonts w:ascii="Lucida Sans Unicode" w:hAnsi="Lucida Sans Unicode" w:cs="Lucida Sans Unicode"/>
          <w:color w:val="000000"/>
          <w:sz w:val="18"/>
          <w:szCs w:val="18"/>
        </w:rPr>
        <w:t xml:space="preserve">accuraat, </w:t>
      </w:r>
      <w:r>
        <w:rPr>
          <w:rStyle w:val="normaltextrun"/>
          <w:rFonts w:ascii="Lucida Sans Unicode" w:hAnsi="Lucida Sans Unicode" w:cs="Lucida Sans Unicode"/>
          <w:color w:val="000000"/>
          <w:sz w:val="18"/>
          <w:szCs w:val="18"/>
        </w:rPr>
        <w:t xml:space="preserve">resultaatgericht, flexibel, </w:t>
      </w:r>
      <w:proofErr w:type="spellStart"/>
      <w:r>
        <w:rPr>
          <w:rStyle w:val="normaltextrun"/>
          <w:rFonts w:ascii="Lucida Sans Unicode" w:hAnsi="Lucida Sans Unicode" w:cs="Lucida Sans Unicode"/>
          <w:color w:val="000000"/>
          <w:sz w:val="18"/>
          <w:szCs w:val="18"/>
        </w:rPr>
        <w:t>pro-actief</w:t>
      </w:r>
      <w:proofErr w:type="spellEnd"/>
      <w:r>
        <w:rPr>
          <w:rStyle w:val="normaltextrun"/>
          <w:rFonts w:ascii="Lucida Sans Unicode" w:hAnsi="Lucida Sans Unicode" w:cs="Lucida Sans Unicode"/>
          <w:color w:val="000000"/>
          <w:sz w:val="18"/>
          <w:szCs w:val="18"/>
        </w:rPr>
        <w:t xml:space="preserve"> en besluitvaardig. </w:t>
      </w:r>
    </w:p>
    <w:p w14:paraId="279E79FE" w14:textId="07B3CC5E"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staat stevig in je schoenen, bent overtuigend, integer en stressbestendig.</w:t>
      </w:r>
      <w:r w:rsidRPr="0067482D">
        <w:rPr>
          <w:rStyle w:val="eop"/>
          <w:rFonts w:ascii="Lucida Sans Unicode" w:hAnsi="Lucida Sans Unicode" w:cs="Lucida Sans Unicode"/>
          <w:color w:val="000000"/>
          <w:sz w:val="18"/>
          <w:szCs w:val="18"/>
        </w:rPr>
        <w:t> </w:t>
      </w:r>
    </w:p>
    <w:p w14:paraId="223E10D5"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nieuwsgierig naar (andere) opvattingen en ideeën en een toegankelijke en respectvolle gesprekspartner. Je voelt je als een vis in het water in een op productie gerichte uitvoeringsorganisatie. </w:t>
      </w:r>
      <w:r w:rsidRPr="0067482D">
        <w:rPr>
          <w:rStyle w:val="eop"/>
          <w:rFonts w:ascii="Lucida Sans Unicode" w:hAnsi="Lucida Sans Unicode" w:cs="Lucida Sans Unicode"/>
          <w:color w:val="000000"/>
          <w:sz w:val="18"/>
          <w:szCs w:val="18"/>
        </w:rPr>
        <w:t> </w:t>
      </w:r>
    </w:p>
    <w:p w14:paraId="75DC2DA5" w14:textId="77777777" w:rsidR="0067482D"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lastRenderedPageBreak/>
        <w:t>Je beschikt over uitstekende onderhandelingsvaardigheden en je kunt je zowel mondeling als schriftelijk helder uitdrukken.</w:t>
      </w:r>
      <w:r w:rsidR="0067482D">
        <w:rPr>
          <w:rStyle w:val="normaltextrun"/>
          <w:rFonts w:ascii="Lucida Sans Unicode" w:hAnsi="Lucida Sans Unicode" w:cs="Lucida Sans Unicode"/>
          <w:color w:val="000000"/>
          <w:sz w:val="18"/>
          <w:szCs w:val="18"/>
        </w:rPr>
        <w:t xml:space="preserve"> </w:t>
      </w:r>
    </w:p>
    <w:p w14:paraId="2C933911" w14:textId="079DB4DA" w:rsidR="00F33FF2" w:rsidRPr="009F02C9" w:rsidRDefault="00F33FF2" w:rsidP="008C50FE">
      <w:pPr>
        <w:pStyle w:val="paragraph"/>
        <w:numPr>
          <w:ilvl w:val="0"/>
          <w:numId w:val="9"/>
        </w:numPr>
        <w:spacing w:before="0" w:beforeAutospacing="0" w:after="0" w:afterAutospacing="0"/>
        <w:textAlignment w:val="baseline"/>
        <w:rPr>
          <w:rFonts w:ascii="Segoe UI" w:hAnsi="Segoe UI" w:cs="Segoe UI"/>
          <w:color w:val="000000"/>
          <w:sz w:val="18"/>
          <w:szCs w:val="18"/>
        </w:rPr>
      </w:pPr>
      <w:r w:rsidRPr="009F02C9">
        <w:rPr>
          <w:rStyle w:val="normaltextrun"/>
          <w:rFonts w:ascii="Lucida Sans Unicode" w:hAnsi="Lucida Sans Unicode" w:cs="Lucida Sans Unicode"/>
          <w:color w:val="000000"/>
          <w:sz w:val="18"/>
          <w:szCs w:val="18"/>
        </w:rPr>
        <w:t xml:space="preserve">Je hebt oog voor de belangen van de </w:t>
      </w:r>
      <w:r w:rsidRPr="009F02C9">
        <w:rPr>
          <w:rStyle w:val="normaltextrun"/>
          <w:rFonts w:ascii="Lucida Sans Unicode" w:hAnsi="Lucida Sans Unicode" w:cs="Lucida Sans Unicode"/>
          <w:sz w:val="18"/>
          <w:szCs w:val="18"/>
        </w:rPr>
        <w:t>organisatie en de belangen van inwoners, bedrijven en instellingen en je staat voor uitstekende </w:t>
      </w:r>
      <w:r w:rsidRPr="009F02C9">
        <w:rPr>
          <w:rStyle w:val="normaltextrun"/>
          <w:rFonts w:ascii="Lucida Sans Unicode" w:hAnsi="Lucida Sans Unicode" w:cs="Lucida Sans Unicode"/>
          <w:color w:val="000000"/>
          <w:sz w:val="18"/>
          <w:szCs w:val="18"/>
        </w:rPr>
        <w:t>dienstverlening. </w:t>
      </w:r>
      <w:r w:rsidRPr="009F02C9">
        <w:rPr>
          <w:rStyle w:val="eop"/>
          <w:rFonts w:ascii="Lucida Sans Unicode" w:hAnsi="Lucida Sans Unicode" w:cs="Lucida Sans Unicode"/>
          <w:color w:val="000000"/>
          <w:sz w:val="18"/>
          <w:szCs w:val="18"/>
        </w:rPr>
        <w:t> </w:t>
      </w:r>
    </w:p>
    <w:sectPr w:rsidR="00F33FF2" w:rsidRPr="009F02C9">
      <w:pgSz w:w="11906" w:h="16838"/>
      <w:pgMar w:top="1067" w:right="1436" w:bottom="1666" w:left="1390"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74EF4" w16cex:dateUtc="2021-12-05T13:45:00Z"/>
  <w16cex:commentExtensible w16cex:durableId="25575126" w16cex:dateUtc="2021-12-05T13:54:00Z"/>
  <w16cex:commentExtensible w16cex:durableId="25574EC2" w16cex:dateUtc="2021-12-05T13:44:00Z"/>
  <w16cex:commentExtensible w16cex:durableId="25574F56" w16cex:dateUtc="2021-12-05T13:46:00Z"/>
  <w16cex:commentExtensible w16cex:durableId="25574E2C" w16cex:dateUtc="2021-12-05T13:41:00Z"/>
  <w16cex:commentExtensible w16cex:durableId="25574E63" w16cex:dateUtc="2021-12-05T13:42:00Z"/>
  <w16cex:commentExtensible w16cex:durableId="25574E7E" w16cex:dateUtc="2021-12-05T13:4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6E517653"/>
    <w:multiLevelType w:val="hybridMultilevel"/>
    <w:tmpl w:val="486CEB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0"/>
  </w:num>
  <w:num w:numId="4">
    <w:abstractNumId w:val="7"/>
  </w:num>
  <w:num w:numId="5">
    <w:abstractNumId w:val="3"/>
  </w:num>
  <w:num w:numId="6">
    <w:abstractNumId w:val="4"/>
  </w:num>
  <w:num w:numId="7">
    <w:abstractNumId w:val="9"/>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57E35"/>
    <w:rsid w:val="000B5228"/>
    <w:rsid w:val="000C7238"/>
    <w:rsid w:val="000E2F73"/>
    <w:rsid w:val="001060B6"/>
    <w:rsid w:val="00192D9E"/>
    <w:rsid w:val="001A0132"/>
    <w:rsid w:val="001A46DF"/>
    <w:rsid w:val="001F2BBD"/>
    <w:rsid w:val="001F2EF1"/>
    <w:rsid w:val="002044CB"/>
    <w:rsid w:val="00263F15"/>
    <w:rsid w:val="00270CAD"/>
    <w:rsid w:val="002B13DB"/>
    <w:rsid w:val="002F6128"/>
    <w:rsid w:val="003242B0"/>
    <w:rsid w:val="003331A9"/>
    <w:rsid w:val="0033697F"/>
    <w:rsid w:val="003B3F15"/>
    <w:rsid w:val="003B6499"/>
    <w:rsid w:val="003D24F7"/>
    <w:rsid w:val="003D7773"/>
    <w:rsid w:val="00415F97"/>
    <w:rsid w:val="004514D0"/>
    <w:rsid w:val="004537F3"/>
    <w:rsid w:val="0047218D"/>
    <w:rsid w:val="00480451"/>
    <w:rsid w:val="004A0B3A"/>
    <w:rsid w:val="004A6038"/>
    <w:rsid w:val="00525E56"/>
    <w:rsid w:val="005367C7"/>
    <w:rsid w:val="0058395D"/>
    <w:rsid w:val="005A4D24"/>
    <w:rsid w:val="005A6D83"/>
    <w:rsid w:val="005D4012"/>
    <w:rsid w:val="005D79FE"/>
    <w:rsid w:val="0060242A"/>
    <w:rsid w:val="0067482D"/>
    <w:rsid w:val="006A4E53"/>
    <w:rsid w:val="006D02B7"/>
    <w:rsid w:val="00790AE5"/>
    <w:rsid w:val="007E21B8"/>
    <w:rsid w:val="007F09DC"/>
    <w:rsid w:val="008035E7"/>
    <w:rsid w:val="00865631"/>
    <w:rsid w:val="00891DD8"/>
    <w:rsid w:val="008A0984"/>
    <w:rsid w:val="008D5BCC"/>
    <w:rsid w:val="008E11CA"/>
    <w:rsid w:val="008F00F8"/>
    <w:rsid w:val="0096495C"/>
    <w:rsid w:val="00974446"/>
    <w:rsid w:val="00975242"/>
    <w:rsid w:val="009964D6"/>
    <w:rsid w:val="009C6FDA"/>
    <w:rsid w:val="009F02C9"/>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BE3751"/>
    <w:rsid w:val="00C34CCD"/>
    <w:rsid w:val="00C549BA"/>
    <w:rsid w:val="00C6483F"/>
    <w:rsid w:val="00CB6605"/>
    <w:rsid w:val="00D07B2F"/>
    <w:rsid w:val="00D60F2D"/>
    <w:rsid w:val="00D66D79"/>
    <w:rsid w:val="00DB7448"/>
    <w:rsid w:val="00DC4EC7"/>
    <w:rsid w:val="00DD25D4"/>
    <w:rsid w:val="00DE2BAD"/>
    <w:rsid w:val="00E0449D"/>
    <w:rsid w:val="00E1543D"/>
    <w:rsid w:val="00E17F3A"/>
    <w:rsid w:val="00E25957"/>
    <w:rsid w:val="00E71977"/>
    <w:rsid w:val="00EA601E"/>
    <w:rsid w:val="00EB5F88"/>
    <w:rsid w:val="00ED01A0"/>
    <w:rsid w:val="00EE50FE"/>
    <w:rsid w:val="00F0772D"/>
    <w:rsid w:val="00F140C0"/>
    <w:rsid w:val="00F15C30"/>
    <w:rsid w:val="00F2018C"/>
    <w:rsid w:val="00F234A0"/>
    <w:rsid w:val="00F33FF2"/>
    <w:rsid w:val="00F372B8"/>
    <w:rsid w:val="00F54536"/>
    <w:rsid w:val="00FA4991"/>
    <w:rsid w:val="00FA53CA"/>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122967116">
      <w:bodyDiv w:val="1"/>
      <w:marLeft w:val="0"/>
      <w:marRight w:val="0"/>
      <w:marTop w:val="0"/>
      <w:marBottom w:val="0"/>
      <w:divBdr>
        <w:top w:val="none" w:sz="0" w:space="0" w:color="auto"/>
        <w:left w:val="none" w:sz="0" w:space="0" w:color="auto"/>
        <w:bottom w:val="none" w:sz="0" w:space="0" w:color="auto"/>
        <w:right w:val="none" w:sz="0" w:space="0" w:color="auto"/>
      </w:divBdr>
    </w:div>
    <w:div w:id="586503823">
      <w:bodyDiv w:val="1"/>
      <w:marLeft w:val="0"/>
      <w:marRight w:val="0"/>
      <w:marTop w:val="0"/>
      <w:marBottom w:val="0"/>
      <w:divBdr>
        <w:top w:val="none" w:sz="0" w:space="0" w:color="auto"/>
        <w:left w:val="none" w:sz="0" w:space="0" w:color="auto"/>
        <w:bottom w:val="none" w:sz="0" w:space="0" w:color="auto"/>
        <w:right w:val="none" w:sz="0" w:space="0" w:color="auto"/>
      </w:divBdr>
    </w:div>
    <w:div w:id="684749464">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4.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10B795-6374-4D8C-88CD-9259DC4EE8A5}">
  <ds:schemaRefs>
    <ds:schemaRef ds:uri="http://schemas.openxmlformats.org/officeDocument/2006/bibliography"/>
  </ds:schemaRefs>
</ds:datastoreItem>
</file>

<file path=customXml/itemProps2.xml><?xml version="1.0" encoding="utf-8"?>
<ds:datastoreItem xmlns:ds="http://schemas.openxmlformats.org/officeDocument/2006/customXml" ds:itemID="{87EEE9CA-CAE8-4FFE-9B2F-E64E504B4AF0}"/>
</file>

<file path=customXml/itemProps3.xml><?xml version="1.0" encoding="utf-8"?>
<ds:datastoreItem xmlns:ds="http://schemas.openxmlformats.org/officeDocument/2006/customXml" ds:itemID="{A21B2BB6-2AAD-491B-9DEF-0C989E4505D0}"/>
</file>

<file path=customXml/itemProps4.xml><?xml version="1.0" encoding="utf-8"?>
<ds:datastoreItem xmlns:ds="http://schemas.openxmlformats.org/officeDocument/2006/customXml" ds:itemID="{1A3F1AF8-24F9-4521-AA58-9C8C3C17D898}"/>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2376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Medewerker BAG</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Medewerker kadastrale verwerking</dc:title>
  <dc:subject/>
  <dc:creator>Rik van Deijl</dc:creator>
  <cp:keywords/>
  <cp:lastModifiedBy>Rik</cp:lastModifiedBy>
  <cp:revision>5</cp:revision>
  <cp:lastPrinted>2021-09-24T11:21:00Z</cp:lastPrinted>
  <dcterms:created xsi:type="dcterms:W3CDTF">2021-12-05T13:48:00Z</dcterms:created>
  <dcterms:modified xsi:type="dcterms:W3CDTF">2021-12-06T10:32:00Z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